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9F" w:rsidRDefault="00B7259F" w:rsidP="00B7259F">
      <w:pPr>
        <w:jc w:val="center"/>
        <w:rPr>
          <w:b/>
          <w:sz w:val="28"/>
          <w:szCs w:val="28"/>
          <w:u w:val="single"/>
        </w:rPr>
      </w:pPr>
      <w:r w:rsidRPr="00D6282F">
        <w:rPr>
          <w:b/>
          <w:sz w:val="28"/>
          <w:szCs w:val="28"/>
          <w:u w:val="single"/>
        </w:rPr>
        <w:t>ПРАВИЛА ОФОРМЛЕНИЯ МАТЕРИАЛОВ</w:t>
      </w:r>
    </w:p>
    <w:p w:rsidR="00B7259F" w:rsidRPr="00D6282F" w:rsidRDefault="00B7259F" w:rsidP="00B7259F">
      <w:pPr>
        <w:jc w:val="center"/>
        <w:rPr>
          <w:b/>
          <w:sz w:val="28"/>
          <w:szCs w:val="28"/>
          <w:u w:val="single"/>
        </w:rPr>
      </w:pPr>
    </w:p>
    <w:p w:rsidR="00B7259F" w:rsidRDefault="00B7259F" w:rsidP="00B7259F">
      <w:pPr>
        <w:ind w:firstLine="708"/>
        <w:rPr>
          <w:b/>
          <w:sz w:val="28"/>
          <w:szCs w:val="28"/>
        </w:rPr>
      </w:pPr>
      <w:r w:rsidRPr="00D6282F">
        <w:rPr>
          <w:sz w:val="28"/>
          <w:szCs w:val="28"/>
        </w:rPr>
        <w:t xml:space="preserve">Статьи для включения в сборник материалов конференции должны иметь </w:t>
      </w:r>
      <w:r w:rsidRPr="00D6282F">
        <w:rPr>
          <w:b/>
          <w:sz w:val="28"/>
          <w:szCs w:val="28"/>
        </w:rPr>
        <w:t>объем до 3 страниц.</w:t>
      </w:r>
    </w:p>
    <w:p w:rsidR="00B7259F" w:rsidRPr="0069419E" w:rsidRDefault="00B7259F" w:rsidP="00B7259F">
      <w:pPr>
        <w:pStyle w:val="3"/>
        <w:spacing w:before="0" w:after="0"/>
        <w:rPr>
          <w:rFonts w:cs="Times New Roman"/>
          <w:vertAlign w:val="superscript"/>
        </w:rPr>
      </w:pPr>
      <w:r>
        <w:rPr>
          <w:rFonts w:cs="Times New Roman"/>
        </w:rPr>
        <w:t xml:space="preserve">ЗАГОЛОВОК </w:t>
      </w:r>
      <w:r>
        <w:rPr>
          <w:rFonts w:cs="Times New Roman"/>
          <w:lang w:val="en-US"/>
        </w:rPr>
        <w:t>TIMES</w:t>
      </w:r>
      <w:r w:rsidRPr="00CF0B63">
        <w:rPr>
          <w:rFonts w:cs="Times New Roman"/>
        </w:rPr>
        <w:t xml:space="preserve"> </w:t>
      </w:r>
      <w:r>
        <w:rPr>
          <w:rFonts w:cs="Times New Roman"/>
          <w:lang w:val="en-US"/>
        </w:rPr>
        <w:t>NEW</w:t>
      </w:r>
      <w:r w:rsidRPr="00CF0B63">
        <w:rPr>
          <w:rFonts w:cs="Times New Roman"/>
        </w:rPr>
        <w:t xml:space="preserve"> </w:t>
      </w:r>
      <w:r>
        <w:rPr>
          <w:rFonts w:cs="Times New Roman"/>
          <w:lang w:val="en-US"/>
        </w:rPr>
        <w:t>ROMAN</w:t>
      </w:r>
      <w:r w:rsidRPr="00CF0B63">
        <w:rPr>
          <w:rFonts w:cs="Times New Roman"/>
        </w:rPr>
        <w:t xml:space="preserve"> 14 </w:t>
      </w:r>
      <w:r>
        <w:rPr>
          <w:rFonts w:cs="Times New Roman"/>
        </w:rPr>
        <w:t>ПРОПИСНЫЕ БУКВЫ</w:t>
      </w:r>
      <w:r w:rsidRPr="00CF0B63">
        <w:rPr>
          <w:rFonts w:cs="Times New Roman"/>
        </w:rPr>
        <w:br/>
      </w:r>
      <w:r>
        <w:rPr>
          <w:rFonts w:cs="Times New Roman"/>
        </w:rPr>
        <w:t>Фамилия И.О.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>, Фамилия И.О.</w:t>
      </w:r>
      <w:r>
        <w:rPr>
          <w:rFonts w:cs="Times New Roman"/>
          <w:vertAlign w:val="superscript"/>
        </w:rPr>
        <w:t>2</w:t>
      </w:r>
    </w:p>
    <w:p w:rsidR="00B7259F" w:rsidRPr="004854A7" w:rsidRDefault="00B7259F" w:rsidP="00B7259F">
      <w:pPr>
        <w:jc w:val="center"/>
        <w:rPr>
          <w:sz w:val="28"/>
          <w:szCs w:val="28"/>
        </w:rPr>
      </w:pPr>
      <w:r w:rsidRPr="004854A7">
        <w:rPr>
          <w:sz w:val="28"/>
          <w:szCs w:val="28"/>
        </w:rPr>
        <w:t>Место работы автора</w:t>
      </w:r>
      <w:r w:rsidRPr="004854A7">
        <w:rPr>
          <w:sz w:val="28"/>
          <w:szCs w:val="28"/>
          <w:vertAlign w:val="superscript"/>
        </w:rPr>
        <w:t>1</w:t>
      </w:r>
      <w:r w:rsidRPr="004854A7">
        <w:rPr>
          <w:sz w:val="28"/>
          <w:szCs w:val="28"/>
        </w:rPr>
        <w:t>, Место работы соавтора</w:t>
      </w:r>
      <w:r w:rsidRPr="004854A7">
        <w:rPr>
          <w:sz w:val="28"/>
          <w:szCs w:val="28"/>
          <w:vertAlign w:val="superscript"/>
        </w:rPr>
        <w:t>2</w:t>
      </w:r>
    </w:p>
    <w:p w:rsidR="00B7259F" w:rsidRPr="00F01833" w:rsidRDefault="00B7259F" w:rsidP="00B7259F">
      <w:pPr>
        <w:ind w:firstLine="708"/>
        <w:rPr>
          <w:b/>
          <w:sz w:val="28"/>
          <w:szCs w:val="28"/>
        </w:rPr>
      </w:pPr>
      <w:r w:rsidRPr="00F01833">
        <w:rPr>
          <w:b/>
          <w:sz w:val="28"/>
          <w:szCs w:val="28"/>
        </w:rPr>
        <w:t>Статья должна содержать УДК, краткую аннотацию (не более 4-х строк), заголовок, данные авторов, а также должна сопровождаться несколькими ключевыми словами или словосочетаниями, отражающими основную тематику работы (до 10 слов) на русском и на английском языках.</w:t>
      </w:r>
    </w:p>
    <w:p w:rsidR="00B7259F" w:rsidRPr="004854A7" w:rsidRDefault="00B7259F" w:rsidP="00B7259F">
      <w:pPr>
        <w:ind w:firstLine="709"/>
        <w:jc w:val="both"/>
        <w:rPr>
          <w:sz w:val="28"/>
          <w:szCs w:val="28"/>
        </w:rPr>
      </w:pPr>
      <w:r w:rsidRPr="004854A7">
        <w:rPr>
          <w:sz w:val="28"/>
          <w:szCs w:val="28"/>
        </w:rPr>
        <w:t>Материалы оформляются по следующим правилам: язык – русский, формат страницы – А4, ориентация – книжная, поля – 2 см со всех сторон.</w:t>
      </w:r>
    </w:p>
    <w:p w:rsidR="00B7259F" w:rsidRPr="004854A7" w:rsidRDefault="00B7259F" w:rsidP="00B7259F">
      <w:pPr>
        <w:ind w:left="-142" w:right="-285" w:firstLine="851"/>
        <w:jc w:val="both"/>
        <w:rPr>
          <w:sz w:val="28"/>
          <w:szCs w:val="28"/>
          <w:shd w:val="clear" w:color="auto" w:fill="FFFFFF"/>
        </w:rPr>
      </w:pPr>
      <w:r w:rsidRPr="004854A7">
        <w:rPr>
          <w:sz w:val="28"/>
          <w:szCs w:val="28"/>
          <w:shd w:val="clear" w:color="auto" w:fill="FFFFFF"/>
        </w:rPr>
        <w:t xml:space="preserve">Текст </w:t>
      </w:r>
      <w:r w:rsidRPr="004854A7">
        <w:rPr>
          <w:sz w:val="28"/>
          <w:szCs w:val="28"/>
          <w:shd w:val="clear" w:color="auto" w:fill="FFFFFF"/>
          <w:lang w:val="en-US"/>
        </w:rPr>
        <w:t>Times</w:t>
      </w:r>
      <w:r w:rsidRPr="004854A7">
        <w:rPr>
          <w:sz w:val="28"/>
          <w:szCs w:val="28"/>
          <w:shd w:val="clear" w:color="auto" w:fill="FFFFFF"/>
        </w:rPr>
        <w:t xml:space="preserve"> </w:t>
      </w:r>
      <w:r w:rsidRPr="004854A7">
        <w:rPr>
          <w:sz w:val="28"/>
          <w:szCs w:val="28"/>
          <w:shd w:val="clear" w:color="auto" w:fill="FFFFFF"/>
          <w:lang w:val="en-US"/>
        </w:rPr>
        <w:t>New</w:t>
      </w:r>
      <w:r w:rsidRPr="004854A7">
        <w:rPr>
          <w:sz w:val="28"/>
          <w:szCs w:val="28"/>
          <w:shd w:val="clear" w:color="auto" w:fill="FFFFFF"/>
        </w:rPr>
        <w:t xml:space="preserve"> </w:t>
      </w:r>
      <w:r w:rsidRPr="004854A7">
        <w:rPr>
          <w:sz w:val="28"/>
          <w:szCs w:val="28"/>
          <w:shd w:val="clear" w:color="auto" w:fill="FFFFFF"/>
          <w:lang w:val="en-US"/>
        </w:rPr>
        <w:t>Roman</w:t>
      </w:r>
      <w:r w:rsidRPr="004854A7">
        <w:rPr>
          <w:sz w:val="28"/>
          <w:szCs w:val="28"/>
          <w:shd w:val="clear" w:color="auto" w:fill="FFFFFF"/>
        </w:rPr>
        <w:t xml:space="preserve"> 14, абзацный отступ 1,25 см, выравнивание по ширине, интервал одинарный, интервал между абзацами – 0. </w:t>
      </w:r>
    </w:p>
    <w:p w:rsidR="00B7259F" w:rsidRPr="004854A7" w:rsidRDefault="00B7259F" w:rsidP="00B7259F">
      <w:pPr>
        <w:ind w:firstLine="709"/>
        <w:jc w:val="both"/>
        <w:rPr>
          <w:sz w:val="28"/>
          <w:szCs w:val="28"/>
          <w:shd w:val="clear" w:color="auto" w:fill="FFFFFF"/>
        </w:rPr>
      </w:pPr>
      <w:r w:rsidRPr="004854A7">
        <w:rPr>
          <w:sz w:val="28"/>
          <w:szCs w:val="28"/>
          <w:shd w:val="clear" w:color="auto" w:fill="FFFFFF"/>
        </w:rPr>
        <w:t>Ссылки на литературу даются по тексту в квадратных скобках по примеру. Текст может включать не более двух рисунков/таблиц/графиков.</w:t>
      </w:r>
    </w:p>
    <w:p w:rsidR="00B7259F" w:rsidRPr="004854A7" w:rsidRDefault="00B7259F" w:rsidP="00B7259F">
      <w:pPr>
        <w:ind w:firstLine="708"/>
        <w:jc w:val="both"/>
        <w:rPr>
          <w:sz w:val="28"/>
          <w:szCs w:val="28"/>
        </w:rPr>
      </w:pPr>
      <w:r w:rsidRPr="004854A7">
        <w:rPr>
          <w:sz w:val="28"/>
          <w:szCs w:val="28"/>
        </w:rPr>
        <w:t>В структуру статьи должны входить: актуальность, цель, материалы и методы исследования, результаты и обсуждение, заключение или выводы, список литературы (не</w:t>
      </w:r>
      <w:r>
        <w:rPr>
          <w:sz w:val="28"/>
          <w:szCs w:val="28"/>
        </w:rPr>
        <w:t xml:space="preserve"> более 3 </w:t>
      </w:r>
      <w:r w:rsidRPr="004854A7">
        <w:rPr>
          <w:sz w:val="28"/>
          <w:szCs w:val="28"/>
        </w:rPr>
        <w:t>источников).</w:t>
      </w:r>
    </w:p>
    <w:p w:rsidR="00B7259F" w:rsidRPr="004854A7" w:rsidRDefault="00B7259F" w:rsidP="00B7259F">
      <w:pPr>
        <w:ind w:firstLine="708"/>
        <w:jc w:val="both"/>
        <w:rPr>
          <w:sz w:val="28"/>
          <w:szCs w:val="28"/>
        </w:rPr>
      </w:pPr>
      <w:r w:rsidRPr="004854A7">
        <w:rPr>
          <w:sz w:val="28"/>
          <w:szCs w:val="28"/>
        </w:rPr>
        <w:t xml:space="preserve">Список литературы составляется по алфавиту, сначала отечественные авторы, затем зарубежные в соответствии с ГОСТ 7.05-2008. Текст списка литературы выравнивается по ширине (поля те же, что и для всего текста). </w:t>
      </w:r>
    </w:p>
    <w:p w:rsidR="00B7259F" w:rsidRPr="00EC6673" w:rsidRDefault="00B7259F" w:rsidP="00B7259F">
      <w:pPr>
        <w:ind w:firstLine="708"/>
        <w:jc w:val="both"/>
        <w:rPr>
          <w:sz w:val="28"/>
          <w:szCs w:val="28"/>
        </w:rPr>
      </w:pPr>
      <w:r w:rsidRPr="00EC6673">
        <w:rPr>
          <w:sz w:val="28"/>
          <w:szCs w:val="28"/>
        </w:rPr>
        <w:t>В конце статьи необходимо указать конт</w:t>
      </w:r>
      <w:r>
        <w:rPr>
          <w:sz w:val="28"/>
          <w:szCs w:val="28"/>
        </w:rPr>
        <w:t>актное лицо и электронную поч</w:t>
      </w:r>
      <w:r w:rsidRPr="00EC6673">
        <w:rPr>
          <w:sz w:val="28"/>
          <w:szCs w:val="28"/>
        </w:rPr>
        <w:t xml:space="preserve">ту. </w:t>
      </w:r>
    </w:p>
    <w:p w:rsidR="00B7259F" w:rsidRPr="00A3061B" w:rsidRDefault="00B7259F" w:rsidP="00B7259F">
      <w:pPr>
        <w:jc w:val="center"/>
        <w:rPr>
          <w:i/>
          <w:sz w:val="28"/>
          <w:szCs w:val="28"/>
          <w:shd w:val="clear" w:color="auto" w:fill="FFFFFF"/>
        </w:rPr>
      </w:pPr>
      <w:r w:rsidRPr="00A3061B">
        <w:rPr>
          <w:i/>
          <w:sz w:val="28"/>
          <w:szCs w:val="28"/>
        </w:rPr>
        <w:t>Оргкомитет оставляет за собой право отбора и редактирования докладов.</w:t>
      </w:r>
    </w:p>
    <w:p w:rsidR="00B7259F" w:rsidRPr="004854A7" w:rsidRDefault="00B7259F" w:rsidP="00B7259F">
      <w:pPr>
        <w:spacing w:after="120"/>
        <w:ind w:firstLine="708"/>
        <w:rPr>
          <w:sz w:val="28"/>
          <w:szCs w:val="28"/>
        </w:rPr>
      </w:pPr>
    </w:p>
    <w:p w:rsidR="004307DB" w:rsidRDefault="004307DB">
      <w:bookmarkStart w:id="0" w:name="_GoBack"/>
      <w:bookmarkEnd w:id="0"/>
    </w:p>
    <w:sectPr w:rsidR="004307DB" w:rsidSect="008F5FE4">
      <w:footerReference w:type="default" r:id="rId4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277952"/>
      <w:docPartObj>
        <w:docPartGallery w:val="Page Numbers (Bottom of Page)"/>
        <w:docPartUnique/>
      </w:docPartObj>
    </w:sdtPr>
    <w:sdtEndPr/>
    <w:sdtContent>
      <w:p w:rsidR="003C57AD" w:rsidRDefault="00B7259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57AD" w:rsidRDefault="00B7259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9F"/>
    <w:rsid w:val="004307DB"/>
    <w:rsid w:val="00B7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1FD2C-88E9-40FF-9EDE-BFF6F327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7259F"/>
    <w:pPr>
      <w:keepNext/>
      <w:spacing w:before="240" w:after="60"/>
      <w:jc w:val="center"/>
      <w:outlineLvl w:val="2"/>
    </w:pPr>
    <w:rPr>
      <w:rFonts w:eastAsia="SimSun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259F"/>
    <w:rPr>
      <w:rFonts w:ascii="Times New Roman" w:eastAsia="SimSun" w:hAnsi="Times New Roman" w:cs="Arial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B725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725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2024-01-30T08:36:00Z</dcterms:created>
  <dcterms:modified xsi:type="dcterms:W3CDTF">2024-01-30T08:36:00Z</dcterms:modified>
</cp:coreProperties>
</file>